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E75A" w14:textId="205D77E5" w:rsidR="00C36E63" w:rsidRPr="00C36E63" w:rsidRDefault="00C36E63" w:rsidP="00C36E63">
      <w:pPr>
        <w:jc w:val="center"/>
        <w:rPr>
          <w:b/>
          <w:sz w:val="32"/>
          <w:szCs w:val="32"/>
        </w:rPr>
      </w:pPr>
      <w:r w:rsidRPr="00C36E63">
        <w:rPr>
          <w:b/>
          <w:sz w:val="32"/>
          <w:szCs w:val="32"/>
        </w:rPr>
        <w:t>THE CALL TO LIVE EACH DAY</w:t>
      </w:r>
    </w:p>
    <w:p w14:paraId="4BDF2A88" w14:textId="77777777" w:rsidR="00C36E63" w:rsidRPr="00C36E63" w:rsidRDefault="00C36E63" w:rsidP="00C36E63">
      <w:pPr>
        <w:jc w:val="center"/>
        <w:rPr>
          <w:b/>
        </w:rPr>
      </w:pPr>
      <w:r w:rsidRPr="00C36E63">
        <w:rPr>
          <w:b/>
        </w:rPr>
        <w:t>(Luke 11)</w:t>
      </w:r>
    </w:p>
    <w:p w14:paraId="4B6F7E25" w14:textId="77777777" w:rsidR="00C36E63" w:rsidRPr="00C36E63" w:rsidRDefault="00C36E63" w:rsidP="00C36E63">
      <w:pPr>
        <w:jc w:val="center"/>
        <w:rPr>
          <w:b/>
        </w:rPr>
      </w:pPr>
    </w:p>
    <w:p w14:paraId="0F472A03" w14:textId="3AD8BE0D" w:rsidR="00C36E63" w:rsidRPr="00C36E63" w:rsidRDefault="00C36E63" w:rsidP="00C36E63">
      <w:pPr>
        <w:pStyle w:val="ListParagraph"/>
        <w:numPr>
          <w:ilvl w:val="0"/>
          <w:numId w:val="1"/>
        </w:numPr>
        <w:rPr>
          <w:b/>
          <w:sz w:val="28"/>
          <w:szCs w:val="28"/>
        </w:rPr>
      </w:pPr>
      <w:r w:rsidRPr="00C36E63">
        <w:rPr>
          <w:b/>
          <w:sz w:val="28"/>
          <w:szCs w:val="28"/>
        </w:rPr>
        <w:t>WITH PRAYER (v.1-13)</w:t>
      </w:r>
    </w:p>
    <w:p w14:paraId="38235D07" w14:textId="77777777" w:rsidR="00C36E63" w:rsidRPr="00C36E63" w:rsidRDefault="00C36E63" w:rsidP="00C36E63">
      <w:pPr>
        <w:pStyle w:val="ListParagraph"/>
        <w:ind w:left="1080"/>
      </w:pPr>
      <w:r w:rsidRPr="00C36E63">
        <w:t>PORTRAIT OF JESUS (v.1)</w:t>
      </w:r>
    </w:p>
    <w:p w14:paraId="3FB4A844" w14:textId="77777777" w:rsidR="00C36E63" w:rsidRPr="00C36E63" w:rsidRDefault="00C36E63" w:rsidP="00C36E63">
      <w:pPr>
        <w:pStyle w:val="ListParagraph"/>
        <w:ind w:left="1080"/>
      </w:pPr>
    </w:p>
    <w:p w14:paraId="01EC1507" w14:textId="77777777" w:rsidR="00C36E63" w:rsidRPr="00C36E63" w:rsidRDefault="00C36E63" w:rsidP="00C36E63">
      <w:pPr>
        <w:pStyle w:val="ListParagraph"/>
        <w:ind w:left="1080"/>
      </w:pPr>
      <w:r w:rsidRPr="00C36E63">
        <w:t>PATTERN : Vertical Dimension</w:t>
      </w:r>
    </w:p>
    <w:p w14:paraId="0DCCD41B" w14:textId="3D56C44D" w:rsidR="00C36E63" w:rsidRPr="00C36E63" w:rsidRDefault="00C36E63" w:rsidP="00C36E63">
      <w:pPr>
        <w:pStyle w:val="ListParagraph"/>
        <w:ind w:left="1080" w:firstLine="360"/>
      </w:pPr>
      <w:r w:rsidRPr="00C36E63">
        <w:t>1.”FATHER”</w:t>
      </w:r>
      <w:r w:rsidR="00196D9D">
        <w:t>v.2</w:t>
      </w:r>
    </w:p>
    <w:p w14:paraId="52CA4C03" w14:textId="77777777" w:rsidR="00C36E63" w:rsidRPr="00C36E63" w:rsidRDefault="00C36E63" w:rsidP="00C36E63">
      <w:pPr>
        <w:pStyle w:val="ListParagraph"/>
        <w:ind w:left="1080"/>
      </w:pPr>
    </w:p>
    <w:p w14:paraId="7A07A40F" w14:textId="77777777" w:rsidR="00C36E63" w:rsidRPr="00C36E63" w:rsidRDefault="00C36E63" w:rsidP="00C36E63">
      <w:pPr>
        <w:pStyle w:val="ListParagraph"/>
        <w:ind w:left="1080"/>
      </w:pPr>
    </w:p>
    <w:p w14:paraId="60D2436B" w14:textId="7C2C0C86" w:rsidR="00C36E63" w:rsidRPr="00C36E63" w:rsidRDefault="00C36E63" w:rsidP="00C36E63">
      <w:pPr>
        <w:pStyle w:val="ListParagraph"/>
        <w:ind w:left="1080" w:firstLine="360"/>
      </w:pPr>
      <w:r w:rsidRPr="00C36E63">
        <w:t>2. “Hallowed be Thy Name”</w:t>
      </w:r>
      <w:r w:rsidR="00196D9D">
        <w:t xml:space="preserve"> v.2</w:t>
      </w:r>
    </w:p>
    <w:p w14:paraId="1A0113F4" w14:textId="77777777" w:rsidR="00C36E63" w:rsidRPr="00C36E63" w:rsidRDefault="00C36E63" w:rsidP="00C36E63">
      <w:pPr>
        <w:pStyle w:val="ListParagraph"/>
        <w:ind w:left="1080"/>
      </w:pPr>
    </w:p>
    <w:p w14:paraId="3288A60F" w14:textId="77777777" w:rsidR="00C36E63" w:rsidRPr="00C36E63" w:rsidRDefault="00C36E63" w:rsidP="00C36E63">
      <w:pPr>
        <w:pStyle w:val="ListParagraph"/>
        <w:ind w:left="1080"/>
      </w:pPr>
    </w:p>
    <w:p w14:paraId="144B1447" w14:textId="3CB2E92A" w:rsidR="00C36E63" w:rsidRPr="00C36E63" w:rsidRDefault="00C36E63" w:rsidP="00C36E63">
      <w:pPr>
        <w:pStyle w:val="ListParagraph"/>
        <w:ind w:left="1080" w:firstLine="360"/>
      </w:pPr>
      <w:r w:rsidRPr="00C36E63">
        <w:t>3.”Your Kingdom Come”</w:t>
      </w:r>
      <w:r w:rsidR="005E7DB5">
        <w:t>v.2</w:t>
      </w:r>
    </w:p>
    <w:p w14:paraId="65C79C07" w14:textId="77777777" w:rsidR="00C36E63" w:rsidRPr="00C36E63" w:rsidRDefault="00C36E63" w:rsidP="00C36E63">
      <w:pPr>
        <w:pStyle w:val="ListParagraph"/>
        <w:ind w:left="1080"/>
      </w:pPr>
    </w:p>
    <w:p w14:paraId="2CEF173B" w14:textId="7BBC70A1" w:rsidR="00C36E63" w:rsidRPr="00C36E63" w:rsidRDefault="00C36E63" w:rsidP="00C36E63">
      <w:pPr>
        <w:pStyle w:val="ListParagraph"/>
        <w:ind w:left="1080" w:firstLine="360"/>
      </w:pPr>
      <w:r w:rsidRPr="00C36E63">
        <w:t>Horizontal Dimension</w:t>
      </w:r>
    </w:p>
    <w:p w14:paraId="4D058AB5" w14:textId="0E766ACF" w:rsidR="00C36E63" w:rsidRPr="00C36E63" w:rsidRDefault="00C36E63" w:rsidP="00C36E63">
      <w:pPr>
        <w:pStyle w:val="ListParagraph"/>
        <w:ind w:left="1080" w:firstLine="360"/>
      </w:pPr>
      <w:r w:rsidRPr="00C36E63">
        <w:t>4.”Give us each day our daily bread”</w:t>
      </w:r>
      <w:r w:rsidR="005E7DB5">
        <w:t>v.3</w:t>
      </w:r>
    </w:p>
    <w:p w14:paraId="02F90EB2" w14:textId="49E5E598" w:rsidR="00C36E63" w:rsidRPr="00C36E63" w:rsidRDefault="00C36E63" w:rsidP="00C36E63">
      <w:pPr>
        <w:pStyle w:val="ListParagraph"/>
        <w:ind w:left="1080"/>
      </w:pPr>
      <w:r w:rsidRPr="00C36E63">
        <w:tab/>
      </w:r>
    </w:p>
    <w:p w14:paraId="4C350E8F" w14:textId="411DC8F1" w:rsidR="00C36E63" w:rsidRPr="00C36E63" w:rsidRDefault="00C36E63" w:rsidP="00C36E63">
      <w:pPr>
        <w:pStyle w:val="ListParagraph"/>
        <w:ind w:left="1080"/>
      </w:pPr>
    </w:p>
    <w:p w14:paraId="17AA7935" w14:textId="77777777" w:rsidR="00C36E63" w:rsidRPr="00C36E63" w:rsidRDefault="00C36E63" w:rsidP="00C36E63">
      <w:pPr>
        <w:pStyle w:val="ListParagraph"/>
        <w:ind w:left="1080"/>
      </w:pPr>
    </w:p>
    <w:p w14:paraId="7CF7AD5D" w14:textId="77777777" w:rsidR="00767B1B" w:rsidRDefault="00C36E63" w:rsidP="00767B1B">
      <w:pPr>
        <w:pStyle w:val="ListParagraph"/>
        <w:ind w:left="1440"/>
      </w:pPr>
      <w:r w:rsidRPr="00C36E63">
        <w:t>5. “Forgive us our sin</w:t>
      </w:r>
      <w:r w:rsidR="005E7DB5">
        <w:t>s</w:t>
      </w:r>
      <w:r w:rsidRPr="00C36E63">
        <w:t xml:space="preserve">, for we ourselves forgive everyone who is indebted to </w:t>
      </w:r>
      <w:r w:rsidR="00767B1B">
        <w:t xml:space="preserve">  </w:t>
      </w:r>
    </w:p>
    <w:p w14:paraId="3A761DDD" w14:textId="7ED1EE3A" w:rsidR="00C36E63" w:rsidRPr="00C36E63" w:rsidRDefault="00C36E63" w:rsidP="00767B1B">
      <w:pPr>
        <w:pStyle w:val="ListParagraph"/>
        <w:ind w:left="1440" w:firstLine="720"/>
      </w:pPr>
      <w:r w:rsidRPr="00C36E63">
        <w:t>us”</w:t>
      </w:r>
      <w:r w:rsidR="005E7DB5">
        <w:t>v.4</w:t>
      </w:r>
    </w:p>
    <w:p w14:paraId="592DF581" w14:textId="77777777" w:rsidR="00C36E63" w:rsidRPr="00C36E63" w:rsidRDefault="00C36E63" w:rsidP="00C36E63">
      <w:pPr>
        <w:pStyle w:val="ListParagraph"/>
        <w:ind w:left="1080" w:firstLine="360"/>
      </w:pPr>
    </w:p>
    <w:p w14:paraId="7A132487" w14:textId="77777777" w:rsidR="00C36E63" w:rsidRPr="00C36E63" w:rsidRDefault="00C36E63" w:rsidP="00C36E63">
      <w:pPr>
        <w:pStyle w:val="ListParagraph"/>
        <w:ind w:left="1080" w:firstLine="360"/>
      </w:pPr>
    </w:p>
    <w:p w14:paraId="37D7200E" w14:textId="3BD46B6B" w:rsidR="00C36E63" w:rsidRPr="00C36E63" w:rsidRDefault="00C36E63" w:rsidP="00C36E63">
      <w:pPr>
        <w:pStyle w:val="ListParagraph"/>
        <w:ind w:left="1080" w:firstLine="360"/>
      </w:pPr>
      <w:r w:rsidRPr="00C36E63">
        <w:t>6. “Lead us not into temptation”</w:t>
      </w:r>
      <w:r w:rsidR="00767B1B">
        <w:t xml:space="preserve"> v.4</w:t>
      </w:r>
    </w:p>
    <w:p w14:paraId="05F1B893" w14:textId="77777777" w:rsidR="00C36E63" w:rsidRPr="00C36E63" w:rsidRDefault="00C36E63" w:rsidP="00C36E63"/>
    <w:p w14:paraId="070A18A8" w14:textId="77777777" w:rsidR="00C36E63" w:rsidRPr="00C36E63" w:rsidRDefault="00C36E63" w:rsidP="00C36E63"/>
    <w:p w14:paraId="720ECE87" w14:textId="58401D7A" w:rsidR="00C36E63" w:rsidRPr="00C36E63" w:rsidRDefault="00C36E63" w:rsidP="00C36E63">
      <w:pPr>
        <w:ind w:left="1080"/>
        <w:rPr>
          <w:lang w:val="fr-FR"/>
        </w:rPr>
      </w:pPr>
      <w:r w:rsidRPr="00C36E63">
        <w:rPr>
          <w:lang w:val="fr-FR"/>
        </w:rPr>
        <w:t>PERSISTENCE(v.5-10) and PROMISE (v.11-13)</w:t>
      </w:r>
    </w:p>
    <w:p w14:paraId="3D15FBF7" w14:textId="77777777" w:rsidR="00C36E63" w:rsidRPr="00C36E63" w:rsidRDefault="00C36E63" w:rsidP="00C36E63">
      <w:pPr>
        <w:rPr>
          <w:lang w:val="fr-FR"/>
        </w:rPr>
      </w:pPr>
    </w:p>
    <w:p w14:paraId="0F70145E" w14:textId="2EB7ABAF" w:rsidR="00C36E63" w:rsidRPr="00C36E63" w:rsidRDefault="00C36E63" w:rsidP="00C36E63">
      <w:pPr>
        <w:rPr>
          <w:lang w:val="fr-FR"/>
        </w:rPr>
      </w:pPr>
      <w:r w:rsidRPr="00C36E63">
        <w:rPr>
          <w:lang w:val="fr-FR"/>
        </w:rPr>
        <w:t xml:space="preserve"> </w:t>
      </w:r>
    </w:p>
    <w:p w14:paraId="59CA0142" w14:textId="6CB25054" w:rsidR="00C36E63" w:rsidRPr="00C36E63" w:rsidRDefault="00C36E63" w:rsidP="00C36E63">
      <w:pPr>
        <w:pStyle w:val="ListParagraph"/>
        <w:numPr>
          <w:ilvl w:val="0"/>
          <w:numId w:val="1"/>
        </w:numPr>
        <w:rPr>
          <w:b/>
          <w:sz w:val="28"/>
          <w:szCs w:val="28"/>
        </w:rPr>
      </w:pPr>
      <w:r w:rsidRPr="00C36E63">
        <w:rPr>
          <w:b/>
          <w:sz w:val="28"/>
          <w:szCs w:val="28"/>
        </w:rPr>
        <w:t>WITH POWER (v.14-28)</w:t>
      </w:r>
    </w:p>
    <w:p w14:paraId="359F3A23" w14:textId="77777777" w:rsidR="00C36E63" w:rsidRPr="00C36E63" w:rsidRDefault="00C36E63" w:rsidP="00C36E63">
      <w:pPr>
        <w:ind w:left="360"/>
      </w:pPr>
    </w:p>
    <w:p w14:paraId="38861F8A" w14:textId="77777777" w:rsidR="00C36E63" w:rsidRPr="00C36E63" w:rsidRDefault="00C36E63" w:rsidP="00C36E63">
      <w:pPr>
        <w:ind w:left="360"/>
      </w:pPr>
    </w:p>
    <w:p w14:paraId="0C74CE46" w14:textId="77777777" w:rsidR="00C36E63" w:rsidRPr="00C36E63" w:rsidRDefault="00C36E63" w:rsidP="00C36E63">
      <w:pPr>
        <w:ind w:left="360"/>
      </w:pPr>
    </w:p>
    <w:p w14:paraId="7819FE6F" w14:textId="16A7B6C4" w:rsidR="00C36E63" w:rsidRPr="00C36E63" w:rsidRDefault="00303EA4" w:rsidP="00303EA4">
      <w:pPr>
        <w:ind w:left="1080"/>
      </w:pPr>
      <w:r>
        <w:t xml:space="preserve">John 1:12; </w:t>
      </w:r>
      <w:r w:rsidR="00741C94">
        <w:t>1 John 3:23-24</w:t>
      </w:r>
      <w:r w:rsidR="002A7CDC">
        <w:t xml:space="preserve">; </w:t>
      </w:r>
      <w:r>
        <w:t>Ephesians 1:15-22 especially v.19</w:t>
      </w:r>
    </w:p>
    <w:p w14:paraId="1842F292" w14:textId="77777777" w:rsidR="00C36E63" w:rsidRPr="00C36E63" w:rsidRDefault="00C36E63" w:rsidP="00C36E63">
      <w:pPr>
        <w:ind w:left="360"/>
      </w:pPr>
    </w:p>
    <w:p w14:paraId="5B608375" w14:textId="5661563D" w:rsidR="00C36E63" w:rsidRPr="00C36E63" w:rsidRDefault="00C36E63" w:rsidP="00C36E63">
      <w:pPr>
        <w:pStyle w:val="ListParagraph"/>
        <w:numPr>
          <w:ilvl w:val="0"/>
          <w:numId w:val="1"/>
        </w:numPr>
        <w:rPr>
          <w:b/>
          <w:sz w:val="28"/>
          <w:szCs w:val="28"/>
        </w:rPr>
      </w:pPr>
      <w:r w:rsidRPr="00C36E63">
        <w:rPr>
          <w:b/>
          <w:sz w:val="28"/>
          <w:szCs w:val="28"/>
        </w:rPr>
        <w:t>WITHOUT PRETENSE (V.29-54)</w:t>
      </w:r>
    </w:p>
    <w:p w14:paraId="20A01717" w14:textId="0C372B8D" w:rsidR="00C36E63" w:rsidRPr="00C36E63" w:rsidRDefault="00C36E63" w:rsidP="00C36E63">
      <w:pPr>
        <w:pStyle w:val="ListParagraph"/>
        <w:numPr>
          <w:ilvl w:val="0"/>
          <w:numId w:val="3"/>
        </w:numPr>
      </w:pPr>
      <w:r w:rsidRPr="00C36E63">
        <w:t>Exposing it! (v.29-32)</w:t>
      </w:r>
    </w:p>
    <w:p w14:paraId="38A2A34D" w14:textId="77777777" w:rsidR="00C36E63" w:rsidRPr="00C36E63" w:rsidRDefault="00C36E63" w:rsidP="00C36E63"/>
    <w:p w14:paraId="525F818F" w14:textId="5508E7D4" w:rsidR="00C36E63" w:rsidRPr="00C36E63" w:rsidRDefault="00C36E63" w:rsidP="00C36E63">
      <w:pPr>
        <w:pStyle w:val="ListParagraph"/>
        <w:numPr>
          <w:ilvl w:val="0"/>
          <w:numId w:val="3"/>
        </w:numPr>
      </w:pPr>
      <w:r w:rsidRPr="00C36E63">
        <w:t>Examination of it (v.33-35)</w:t>
      </w:r>
    </w:p>
    <w:p w14:paraId="34FA3AD1" w14:textId="77777777" w:rsidR="00C36E63" w:rsidRPr="00C36E63" w:rsidRDefault="00C36E63" w:rsidP="00C36E63">
      <w:pPr>
        <w:pStyle w:val="ListParagraph"/>
      </w:pPr>
    </w:p>
    <w:p w14:paraId="7EAF4508" w14:textId="15EB0A11" w:rsidR="00C36E63" w:rsidRPr="00C36E63" w:rsidRDefault="00C36E63" w:rsidP="00C36E63">
      <w:pPr>
        <w:pStyle w:val="ListParagraph"/>
        <w:numPr>
          <w:ilvl w:val="0"/>
          <w:numId w:val="3"/>
        </w:numPr>
      </w:pPr>
      <w:r w:rsidRPr="00C36E63">
        <w:t>Condemnation of it (v.36-54)</w:t>
      </w:r>
    </w:p>
    <w:p w14:paraId="51D2DEEA" w14:textId="77777777" w:rsidR="00122FA9" w:rsidRPr="00C36E63" w:rsidRDefault="00122FA9" w:rsidP="00C36E63">
      <w:pPr>
        <w:pStyle w:val="NoSpacing"/>
        <w:rPr>
          <w:sz w:val="24"/>
          <w:szCs w:val="24"/>
        </w:rPr>
      </w:pPr>
    </w:p>
    <w:p w14:paraId="66132889" w14:textId="77777777" w:rsidR="00C36E63" w:rsidRDefault="00C36E63" w:rsidP="00C36E63">
      <w:pPr>
        <w:pStyle w:val="NoSpacing"/>
      </w:pPr>
    </w:p>
    <w:p w14:paraId="32F998D9" w14:textId="77777777" w:rsidR="00303EA4" w:rsidRDefault="00303EA4" w:rsidP="00C36E63">
      <w:pPr>
        <w:pStyle w:val="NoSpacing"/>
        <w:rPr>
          <w:sz w:val="28"/>
          <w:szCs w:val="28"/>
        </w:rPr>
      </w:pPr>
    </w:p>
    <w:p w14:paraId="6708B5B6" w14:textId="4658E285" w:rsidR="00303EA4" w:rsidRDefault="00681151" w:rsidP="00C36E63">
      <w:pPr>
        <w:pStyle w:val="NoSpacing"/>
        <w:rPr>
          <w:sz w:val="28"/>
          <w:szCs w:val="28"/>
        </w:rPr>
      </w:pPr>
      <w:r>
        <w:rPr>
          <w:sz w:val="28"/>
          <w:szCs w:val="28"/>
        </w:rPr>
        <w:t>As for living without pretense (v.29-54)</w:t>
      </w:r>
      <w:r w:rsidR="00F65CC0">
        <w:rPr>
          <w:sz w:val="28"/>
          <w:szCs w:val="28"/>
        </w:rPr>
        <w:t>….</w:t>
      </w:r>
    </w:p>
    <w:p w14:paraId="770AB41B" w14:textId="2C698464" w:rsidR="00C36E63" w:rsidRPr="00580BB7" w:rsidRDefault="00C36E63" w:rsidP="00C36E63">
      <w:pPr>
        <w:pStyle w:val="NoSpacing"/>
        <w:rPr>
          <w:sz w:val="28"/>
          <w:szCs w:val="28"/>
        </w:rPr>
      </w:pPr>
      <w:r w:rsidRPr="00580BB7">
        <w:rPr>
          <w:sz w:val="28"/>
          <w:szCs w:val="28"/>
        </w:rPr>
        <w:t xml:space="preserve">The following is taken from </w:t>
      </w:r>
      <w:r w:rsidRPr="00580BB7">
        <w:rPr>
          <w:sz w:val="28"/>
          <w:szCs w:val="28"/>
          <w:u w:val="single"/>
        </w:rPr>
        <w:t xml:space="preserve">Pilgrim’s Progress </w:t>
      </w:r>
      <w:r w:rsidRPr="00580BB7">
        <w:rPr>
          <w:sz w:val="28"/>
          <w:szCs w:val="28"/>
        </w:rPr>
        <w:t>by John Bunyan:</w:t>
      </w:r>
    </w:p>
    <w:p w14:paraId="0E47FFCF" w14:textId="0AFCDA74" w:rsidR="00C36E63" w:rsidRPr="00580BB7" w:rsidRDefault="00C36E63" w:rsidP="00C36E63">
      <w:pPr>
        <w:pStyle w:val="NoSpacing"/>
        <w:rPr>
          <w:sz w:val="28"/>
          <w:szCs w:val="28"/>
        </w:rPr>
      </w:pPr>
    </w:p>
    <w:p w14:paraId="16382EFA" w14:textId="2DE663C5" w:rsidR="00C36E63" w:rsidRPr="00580BB7" w:rsidRDefault="00580BB7" w:rsidP="00C36E63">
      <w:pPr>
        <w:pStyle w:val="NoSpacing"/>
        <w:rPr>
          <w:sz w:val="28"/>
          <w:szCs w:val="28"/>
        </w:rPr>
      </w:pPr>
      <w:r w:rsidRPr="00580BB7">
        <w:rPr>
          <w:sz w:val="28"/>
          <w:szCs w:val="28"/>
        </w:rPr>
        <w:t>In this classic book (1678) John Bunyan depicts how religious teaching can get in the way through two characters that his protagonist, Christian meets on the way to the Celestial City.  The characters arrive together, as do many of those whom Christian meets on his journey.  Their names are “Formalist” and “Hypocrisy”, and they have been born in Vainglory.  Instead of just appearing on the appointed path, they come tumbling over a wall on the left hand of the way, having avoided both the Cross and the Hill of Difficulty.  Formalist is a stickler for correctness, a lover of ritual. He employs the forms of religion to quiet a dull conscience.  He prefers form to substance.  Hypocrisy takes this even further and finally lies—the inevitable end of emphasizing only form.  Together, these two may get many people’s attention, seducing them while their inner life and character are in decay.  They are self-deceived, and they have taken the shortcut to holiness, over the wall instead of by the narrow gate.  Christia</w:t>
      </w:r>
      <w:r>
        <w:rPr>
          <w:sz w:val="28"/>
          <w:szCs w:val="28"/>
        </w:rPr>
        <w:t>n</w:t>
      </w:r>
      <w:r w:rsidRPr="00580BB7">
        <w:rPr>
          <w:sz w:val="28"/>
          <w:szCs w:val="28"/>
        </w:rPr>
        <w:t xml:space="preserve"> cannot help replying, “I walk by the rule of my Master; you walk by the rude working of your fancies. You</w:t>
      </w:r>
      <w:r>
        <w:rPr>
          <w:sz w:val="28"/>
          <w:szCs w:val="28"/>
        </w:rPr>
        <w:t xml:space="preserve"> </w:t>
      </w:r>
      <w:r w:rsidRPr="00580BB7">
        <w:rPr>
          <w:sz w:val="28"/>
          <w:szCs w:val="28"/>
        </w:rPr>
        <w:t>are counted thieves already by the Lord of the way; therefore I doubt you will not be found true men at the end of the way.  You come in by yourselves without His direction, and shall go out by yourselves without His mercy.”</w:t>
      </w:r>
    </w:p>
    <w:sectPr w:rsidR="00C36E63" w:rsidRPr="00580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A7E2B"/>
    <w:multiLevelType w:val="hybridMultilevel"/>
    <w:tmpl w:val="EBF6D38A"/>
    <w:lvl w:ilvl="0" w:tplc="9CB8C8A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BDD57F0"/>
    <w:multiLevelType w:val="hybridMultilevel"/>
    <w:tmpl w:val="676050F6"/>
    <w:lvl w:ilvl="0" w:tplc="2F3699D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88112B"/>
    <w:multiLevelType w:val="hybridMultilevel"/>
    <w:tmpl w:val="CE8EC3DA"/>
    <w:lvl w:ilvl="0" w:tplc="5BD0A1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FC325B"/>
    <w:multiLevelType w:val="hybridMultilevel"/>
    <w:tmpl w:val="394A13F8"/>
    <w:lvl w:ilvl="0" w:tplc="9EEC43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CE91E1A"/>
    <w:multiLevelType w:val="hybridMultilevel"/>
    <w:tmpl w:val="1C0C6A76"/>
    <w:lvl w:ilvl="0" w:tplc="A976C53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3947469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63868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0882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5048837">
    <w:abstractNumId w:val="2"/>
  </w:num>
  <w:num w:numId="5" w16cid:durableId="844633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9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63"/>
    <w:rsid w:val="00004BEC"/>
    <w:rsid w:val="00122FA9"/>
    <w:rsid w:val="00196D9D"/>
    <w:rsid w:val="002A7CDC"/>
    <w:rsid w:val="00303EA4"/>
    <w:rsid w:val="00580BB7"/>
    <w:rsid w:val="005E7DB5"/>
    <w:rsid w:val="00681151"/>
    <w:rsid w:val="00741C94"/>
    <w:rsid w:val="00767B1B"/>
    <w:rsid w:val="008F2685"/>
    <w:rsid w:val="00C36E63"/>
    <w:rsid w:val="00E44A5A"/>
    <w:rsid w:val="00F6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5251"/>
  <w15:chartTrackingRefBased/>
  <w15:docId w15:val="{B3671CF3-F861-4E1D-83F8-2CB6BE8A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E63"/>
    <w:pPr>
      <w:spacing w:after="0" w:line="240" w:lineRule="auto"/>
    </w:pPr>
    <w:rPr>
      <w:rFonts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E63"/>
    <w:pPr>
      <w:spacing w:after="0" w:line="240" w:lineRule="auto"/>
    </w:pPr>
  </w:style>
  <w:style w:type="paragraph" w:styleId="ListParagraph">
    <w:name w:val="List Paragraph"/>
    <w:basedOn w:val="Normal"/>
    <w:uiPriority w:val="34"/>
    <w:qFormat/>
    <w:rsid w:val="00C36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Sarah Knott</cp:lastModifiedBy>
  <cp:revision>10</cp:revision>
  <cp:lastPrinted>2024-01-08T15:06:00Z</cp:lastPrinted>
  <dcterms:created xsi:type="dcterms:W3CDTF">2024-01-08T03:19:00Z</dcterms:created>
  <dcterms:modified xsi:type="dcterms:W3CDTF">2024-01-08T15:45:00Z</dcterms:modified>
</cp:coreProperties>
</file>